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325" w:rsidRDefault="00077325" w:rsidP="00077325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АЭРОСУРЕТТЕРДІ </w:t>
      </w:r>
      <w:r w:rsidRPr="00077325">
        <w:rPr>
          <w:sz w:val="24"/>
          <w:szCs w:val="24"/>
        </w:rPr>
        <w:t>ФОТОГРАММЕТРИЯЛЫҚ ӨҢДЕУДІҢ ТЕОРИЯЛЫҚ НЕГІЗДЕРІ ЖӘНЕ ОНЫҢ ЕРЕКШЕЛІКТЕРІ</w:t>
      </w:r>
    </w:p>
    <w:p w:rsidR="00077325" w:rsidRDefault="00077325" w:rsidP="00077325">
      <w:pPr>
        <w:jc w:val="both"/>
        <w:rPr>
          <w:sz w:val="24"/>
          <w:szCs w:val="24"/>
        </w:rPr>
      </w:pPr>
    </w:p>
    <w:p w:rsidR="0069046B" w:rsidRPr="0069046B" w:rsidRDefault="0069046B" w:rsidP="00077325">
      <w:pPr>
        <w:jc w:val="both"/>
        <w:rPr>
          <w:sz w:val="24"/>
          <w:szCs w:val="24"/>
        </w:rPr>
      </w:pPr>
      <w:proofErr w:type="spellStart"/>
      <w:r w:rsidRPr="0069046B">
        <w:rPr>
          <w:sz w:val="24"/>
          <w:szCs w:val="24"/>
        </w:rPr>
        <w:t>Тапсырма</w:t>
      </w:r>
      <w:proofErr w:type="spellEnd"/>
      <w:r w:rsidRPr="0069046B">
        <w:rPr>
          <w:sz w:val="24"/>
          <w:szCs w:val="24"/>
        </w:rPr>
        <w:t>:</w:t>
      </w:r>
      <w:bookmarkStart w:id="0" w:name="_GoBack"/>
      <w:bookmarkEnd w:id="0"/>
    </w:p>
    <w:p w:rsidR="001F2FD4" w:rsidRDefault="0069046B" w:rsidP="00077325">
      <w:pPr>
        <w:jc w:val="both"/>
        <w:rPr>
          <w:sz w:val="24"/>
          <w:szCs w:val="24"/>
        </w:rPr>
      </w:pPr>
      <w:proofErr w:type="spellStart"/>
      <w:r w:rsidRPr="0069046B">
        <w:rPr>
          <w:sz w:val="24"/>
          <w:szCs w:val="24"/>
        </w:rPr>
        <w:t>Тақырып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бойынша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баяндама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дайындау</w:t>
      </w:r>
      <w:proofErr w:type="spellEnd"/>
      <w:r w:rsidRPr="0069046B">
        <w:rPr>
          <w:sz w:val="24"/>
          <w:szCs w:val="24"/>
        </w:rPr>
        <w:t xml:space="preserve">: </w:t>
      </w:r>
    </w:p>
    <w:p w:rsidR="00077325" w:rsidRPr="00077325" w:rsidRDefault="00077325" w:rsidP="00077325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 xml:space="preserve">Аэросуреттерді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өңдеудің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теориялық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негіздері</w:t>
      </w:r>
      <w:proofErr w:type="spellEnd"/>
      <w:r w:rsidRPr="00077325">
        <w:rPr>
          <w:sz w:val="24"/>
          <w:szCs w:val="24"/>
        </w:rPr>
        <w:t xml:space="preserve"> және оның </w:t>
      </w:r>
      <w:proofErr w:type="spellStart"/>
      <w:r w:rsidRPr="00077325">
        <w:rPr>
          <w:sz w:val="24"/>
          <w:szCs w:val="24"/>
        </w:rPr>
        <w:t>ерекшеліктері</w:t>
      </w:r>
      <w:proofErr w:type="spellEnd"/>
      <w:r>
        <w:rPr>
          <w:sz w:val="24"/>
          <w:szCs w:val="24"/>
          <w:lang w:val="kk-KZ"/>
        </w:rPr>
        <w:t>»</w:t>
      </w:r>
    </w:p>
    <w:p w:rsidR="00077325" w:rsidRDefault="00077325" w:rsidP="0069046B">
      <w:pPr>
        <w:rPr>
          <w:sz w:val="24"/>
          <w:szCs w:val="24"/>
        </w:rPr>
      </w:pPr>
    </w:p>
    <w:p w:rsidR="00077325" w:rsidRPr="00077325" w:rsidRDefault="00077325" w:rsidP="0069046B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Қысқаша мазмұны:</w:t>
      </w:r>
    </w:p>
    <w:p w:rsidR="00077325" w:rsidRP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1) </w:t>
      </w:r>
      <w:proofErr w:type="spellStart"/>
      <w:r w:rsidRPr="00077325">
        <w:rPr>
          <w:sz w:val="24"/>
          <w:szCs w:val="24"/>
        </w:rPr>
        <w:t>суреттерді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</w:t>
      </w:r>
      <w:proofErr w:type="spellEnd"/>
      <w:r w:rsidRPr="00077325">
        <w:rPr>
          <w:sz w:val="24"/>
          <w:szCs w:val="24"/>
        </w:rPr>
        <w:t xml:space="preserve"> </w:t>
      </w:r>
    </w:p>
    <w:p w:rsidR="00077325" w:rsidRP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2) </w:t>
      </w:r>
      <w:proofErr w:type="spellStart"/>
      <w:r w:rsidRPr="00077325">
        <w:rPr>
          <w:sz w:val="24"/>
          <w:szCs w:val="24"/>
        </w:rPr>
        <w:t>ортотрансформациялау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ұғымына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анықтама</w:t>
      </w:r>
      <w:proofErr w:type="spellEnd"/>
      <w:r w:rsidRPr="00077325">
        <w:rPr>
          <w:sz w:val="24"/>
          <w:szCs w:val="24"/>
        </w:rPr>
        <w:t xml:space="preserve"> беру</w:t>
      </w:r>
    </w:p>
    <w:p w:rsid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3) </w:t>
      </w:r>
      <w:proofErr w:type="spellStart"/>
      <w:r w:rsidRPr="00077325">
        <w:rPr>
          <w:sz w:val="24"/>
          <w:szCs w:val="24"/>
        </w:rPr>
        <w:t>суреттерді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ерекшелігі</w:t>
      </w:r>
      <w:proofErr w:type="spellEnd"/>
      <w:r w:rsidRPr="00077325">
        <w:rPr>
          <w:sz w:val="24"/>
          <w:szCs w:val="24"/>
        </w:rPr>
        <w:t xml:space="preserve"> </w:t>
      </w:r>
    </w:p>
    <w:p w:rsidR="00077325" w:rsidRDefault="00077325" w:rsidP="00077325">
      <w:pPr>
        <w:rPr>
          <w:sz w:val="24"/>
          <w:szCs w:val="24"/>
        </w:rPr>
      </w:pPr>
    </w:p>
    <w:p w:rsidR="00077325" w:rsidRDefault="00077325" w:rsidP="0069046B">
      <w:pPr>
        <w:rPr>
          <w:sz w:val="24"/>
          <w:szCs w:val="24"/>
        </w:rPr>
      </w:pPr>
    </w:p>
    <w:p w:rsidR="00B637CF" w:rsidRDefault="00B637CF" w:rsidP="00B637CF">
      <w:pPr>
        <w:rPr>
          <w:sz w:val="24"/>
          <w:szCs w:val="24"/>
          <w:lang w:val="kk-KZ"/>
        </w:rPr>
      </w:pPr>
      <w:proofErr w:type="spellStart"/>
      <w:r>
        <w:rPr>
          <w:sz w:val="24"/>
          <w:szCs w:val="24"/>
          <w:highlight w:val="yellow"/>
        </w:rPr>
        <w:t>Баяндама</w:t>
      </w:r>
      <w:proofErr w:type="spellEnd"/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15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637CF" w:rsidRPr="00B637CF" w:rsidRDefault="00B637CF" w:rsidP="0069046B">
      <w:pPr>
        <w:rPr>
          <w:sz w:val="24"/>
          <w:szCs w:val="24"/>
          <w:lang w:val="kk-KZ"/>
        </w:rPr>
      </w:pPr>
    </w:p>
    <w:p w:rsidR="00B637CF" w:rsidRDefault="00B637CF" w:rsidP="0069046B">
      <w:pPr>
        <w:rPr>
          <w:b/>
          <w:i/>
          <w:sz w:val="24"/>
          <w:szCs w:val="24"/>
          <w:highlight w:val="green"/>
          <w:u w:val="single"/>
        </w:rPr>
      </w:pPr>
    </w:p>
    <w:p w:rsidR="0069046B" w:rsidRPr="0069046B" w:rsidRDefault="0069046B" w:rsidP="0069046B">
      <w:pPr>
        <w:rPr>
          <w:b/>
          <w:i/>
          <w:u w:val="single"/>
        </w:rPr>
      </w:pP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9046B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</w:p>
    <w:p w:rsidR="00250D48" w:rsidRDefault="00250D48"/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077325" w:rsidRPr="005F1F72" w:rsidRDefault="00077325" w:rsidP="0007732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5F1F72">
        <w:rPr>
          <w:lang w:val="kk-KZ"/>
        </w:rPr>
        <w:t>ПАЙДАЛАНЫЛҒАН ӘДЕБИЕТТЕР ТІЗІМІ</w:t>
      </w:r>
    </w:p>
    <w:p w:rsidR="00077325" w:rsidRPr="005F1F72" w:rsidRDefault="00077325" w:rsidP="0007732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077325" w:rsidRPr="000E1CF3" w:rsidRDefault="00077325" w:rsidP="00077325">
      <w:pPr>
        <w:pStyle w:val="a7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077325" w:rsidRDefault="00077325" w:rsidP="00077325">
      <w:pPr>
        <w:pStyle w:val="a7"/>
        <w:rPr>
          <w:b w:val="0"/>
          <w:sz w:val="24"/>
        </w:rPr>
      </w:pP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lastRenderedPageBreak/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p w:rsidR="00250D48" w:rsidRPr="00077325" w:rsidRDefault="00250D48" w:rsidP="0007732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sectPr w:rsidR="00250D48" w:rsidRPr="00077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CF0292"/>
    <w:multiLevelType w:val="hybridMultilevel"/>
    <w:tmpl w:val="B2B0C1A4"/>
    <w:lvl w:ilvl="0" w:tplc="9CBEC83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077325"/>
    <w:rsid w:val="001F2FD4"/>
    <w:rsid w:val="00250D48"/>
    <w:rsid w:val="0069046B"/>
    <w:rsid w:val="008F1410"/>
    <w:rsid w:val="00B6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299</Words>
  <Characters>1705</Characters>
  <Application>Microsoft Office Word</Application>
  <DocSecurity>0</DocSecurity>
  <Lines>14</Lines>
  <Paragraphs>3</Paragraphs>
  <ScaleCrop>false</ScaleCrop>
  <Company>HP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2020-03-26T20:02:00Z</dcterms:created>
  <dcterms:modified xsi:type="dcterms:W3CDTF">2020-04-06T07:24:00Z</dcterms:modified>
</cp:coreProperties>
</file>